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łącznik Nr 1 do Regulaminu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Ogólnopolskiego Stra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żackiego Konkursu Plastycznego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ZWI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ĄZEK OCHOTNICZYCH STRAŻY POŻARNYCH RZECZYPOSPOLITEJ POLSKIEJ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OGÓLNOPOLSKI STRA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ŻACKI KONKURS PLASTYCZNY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KARTA 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ŁOSZENIA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725"/>
        <w:gridCol w:w="575"/>
        <w:gridCol w:w="3302"/>
        <w:gridCol w:w="335"/>
        <w:gridCol w:w="1487"/>
        <w:gridCol w:w="1487"/>
      </w:tblGrid>
      <w:tr>
        <w:trPr>
          <w:trHeight w:val="657" w:hRule="auto"/>
          <w:jc w:val="center"/>
        </w:trPr>
        <w:tc>
          <w:tcPr>
            <w:tcW w:w="693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93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 I NAZWISKO</w:t>
            </w:r>
          </w:p>
        </w:tc>
        <w:tc>
          <w:tcPr>
            <w:tcW w:w="1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WIEK</w:t>
            </w:r>
          </w:p>
        </w:tc>
        <w:tc>
          <w:tcPr>
            <w:tcW w:w="14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KLASA</w:t>
            </w:r>
          </w:p>
        </w:tc>
      </w:tr>
      <w:tr>
        <w:trPr>
          <w:trHeight w:val="601" w:hRule="auto"/>
          <w:jc w:val="center"/>
        </w:trPr>
        <w:tc>
          <w:tcPr>
            <w:tcW w:w="991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991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ŁADNY ADRES ZAMIESZKANIA</w:t>
            </w:r>
          </w:p>
        </w:tc>
      </w:tr>
      <w:tr>
        <w:trPr>
          <w:trHeight w:val="454" w:hRule="auto"/>
          <w:jc w:val="center"/>
        </w:trPr>
        <w:tc>
          <w:tcPr>
            <w:tcW w:w="33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0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3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WOJEWÓDZTWO</w:t>
            </w:r>
          </w:p>
        </w:tc>
        <w:tc>
          <w:tcPr>
            <w:tcW w:w="3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POWIAT</w:t>
            </w:r>
          </w:p>
        </w:tc>
        <w:tc>
          <w:tcPr>
            <w:tcW w:w="330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GMINA</w:t>
            </w:r>
          </w:p>
        </w:tc>
      </w:tr>
      <w:tr>
        <w:trPr>
          <w:trHeight w:val="1648" w:hRule="auto"/>
          <w:jc w:val="center"/>
        </w:trPr>
        <w:tc>
          <w:tcPr>
            <w:tcW w:w="991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991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 I ADRES PLACÓWKI NAUKI LUB PRACY (SZKO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ŁA), e-mail</w:t>
            </w:r>
          </w:p>
        </w:tc>
      </w:tr>
      <w:tr>
        <w:trPr>
          <w:trHeight w:val="454" w:hRule="auto"/>
          <w:jc w:val="center"/>
        </w:trPr>
        <w:tc>
          <w:tcPr>
            <w:tcW w:w="991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991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 PRACY</w:t>
            </w:r>
          </w:p>
        </w:tc>
      </w:tr>
      <w:tr>
        <w:trPr>
          <w:trHeight w:val="454" w:hRule="auto"/>
          <w:jc w:val="center"/>
        </w:trPr>
        <w:tc>
          <w:tcPr>
            <w:tcW w:w="2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ROK POWSTANIA</w:t>
            </w:r>
          </w:p>
        </w:tc>
        <w:tc>
          <w:tcPr>
            <w:tcW w:w="718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TECHNIKA PRACY</w:t>
            </w:r>
          </w:p>
        </w:tc>
      </w:tr>
      <w:tr>
        <w:trPr>
          <w:trHeight w:val="1020" w:hRule="auto"/>
          <w:jc w:val="center"/>
        </w:trPr>
        <w:tc>
          <w:tcPr>
            <w:tcW w:w="991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991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INSTRUKTOR/NAUCZYCIEL (IMI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 I NAZWISKO, ADRES, TELEFON KONTAKTOWY)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305"/>
        <w:gridCol w:w="3304"/>
        <w:gridCol w:w="3302"/>
      </w:tblGrid>
      <w:tr>
        <w:trPr>
          <w:trHeight w:val="624" w:hRule="auto"/>
          <w:jc w:val="center"/>
        </w:trPr>
        <w:tc>
          <w:tcPr>
            <w:tcW w:w="991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świadczam, że zostałem zapoznany z regulaminem i bez zastrzeżeń przyjmuję jego postanowienia.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żam zgodę na przetwarzanie moich danych osobowych przez Organizatora na potrzeby konkursu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zgodnie z ustaw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 o ochronie danych osobowych.</w:t>
            </w:r>
          </w:p>
        </w:tc>
      </w:tr>
      <w:tr>
        <w:trPr>
          <w:trHeight w:val="926" w:hRule="auto"/>
          <w:jc w:val="center"/>
        </w:trPr>
        <w:tc>
          <w:tcPr>
            <w:tcW w:w="3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PODPIS UCZESTNIKA</w:t>
            </w:r>
          </w:p>
        </w:tc>
        <w:tc>
          <w:tcPr>
            <w:tcW w:w="3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PODPIS RODZICA LUB PRAWNEGO OPIEKUNA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(w przypadku uczestników 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łoletnich)</w:t>
            </w:r>
          </w:p>
        </w:tc>
        <w:tc>
          <w:tcPr>
            <w:tcW w:w="33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PODPIS INSTRUKTORA/NAUCZYCIELA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KART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 ZGŁOSZENIA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OBIE STRONY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PO WYPEŁNIENIU PROSIMY PRZYKLEIĆ NA REWERSIE PRACY.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Podpisanie niniejszego dokumentu jest równoznaczne z 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żeniem zgody na przetwarzanie Państwa danych osobowych/danych osobowych małoletniego Uczestnika przez Związek Ochotniczych Straży Pożarnych RP z siedzibą w Warszawie, przy ul. Oboźnej 1, zwany  dalej 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"ADO".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żna się z nami kontaktować w następujący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a) listownie: ul. Obo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źna 1, 00-340 Warszawa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b) telefonicznie: (22) 509 50 50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Inspektor ochrony danych.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żecie się Państwo kontaktować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z wyznaczonym przez ADO Inspektorem Ochrony Danych pod adresem email 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iod@zosprp.org.pl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Cele i podstawy przetwarzania.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ędziemy przetwarzać Państwa dane osobowe/ dane osobowe małoletniego Uczestnika w celu przeprowadzenia 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ólnopolskiego Stra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żackiego Konkursu Plastycznego, podatkowych (w przypadku zwycięzc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ów) a nast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ępnie dla wypełnienia obowiązku archiwizacji dokument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Odbiorcy danych osobowych.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ństwa dane osobowe/ dane osobowe małoletniego Uczestnika, w przypadku zakwalifikowania się do wyższego etapu konkursu, będą przekazywane Administratorowi Danych Osobowych tego szczebla konkursu.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Okres przechowywania danych.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ędziemy przechowywać Państwa dane osobowe przez okres max. do 5 lat od momentu wyłonienia zwycięzc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Prawa osób, których dane dotycz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Zgodnie z RODO przys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ługuje Państwu: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a) prawo 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ępu do swoich danych dane osobowe małoletniego Uczestnika oraz otrzymania ich kopii;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b) prawo do sprostowania (poprawiania) swoich danych dane osobowe 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łoletniego Uczestnika;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c) prawo do usuni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ęcia danych osobowych, w sytuacji, gdy przetwarzanie danych nie następuje w celu wywiązania się z obowiązku wynikającego z przepisu prawa lub w ramach sprawowania władzy publicznej;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d) prawo do ograniczenia przetwarzania danych;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e) prawo do wniesienia skargi do Prezes UODO (na adres Urz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ędu Ochrony Danych Osobowych, </w:t>
        <w:br/>
        <w:t xml:space="preserve">ul. Stawki 2, 00 - 193 Warszawa)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Zgoda na wykorzystanie wizerunku</w:t>
      </w:r>
    </w:p>
    <w:p>
      <w:pPr>
        <w:numPr>
          <w:ilvl w:val="0"/>
          <w:numId w:val="58"/>
        </w:numPr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Uczestnicy konkursu lub prawni opiekunowie 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łoletnich Uczestnik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wyra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żają zgodę </w:t>
        <w:br/>
        <w:t xml:space="preserve">na nieodpłatne używanie, wykorzystanie i rozpowszechnianie wizerunku, utrwalonego jakąkolwiek techniką na wszelkich nośnikach (w tym w postaci fotografii i dokumentacji filmowej) przez organizatora konkursu, na potrzeby konkursu.</w:t>
      </w:r>
    </w:p>
    <w:p>
      <w:pPr>
        <w:numPr>
          <w:ilvl w:val="0"/>
          <w:numId w:val="58"/>
        </w:numPr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Niniejsza zgoda jest nieodp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łatna, nie jest ograniczona ilościowo, czasowo ani terytorialnie.</w:t>
      </w:r>
    </w:p>
    <w:p>
      <w:pPr>
        <w:numPr>
          <w:ilvl w:val="0"/>
          <w:numId w:val="58"/>
        </w:numPr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Dla potrzeb konkursu wizerunek Uczestnika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być użyty do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żnego rodzaju form elektronicznego przetwarzania, kadrowania i kompozycji, a także zestawiony z wizerunkami innych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ób,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być uzupełniony towarzyszącym komentarzem, natomiast nagrania filmowe z jego udziałem mogą być cięte, montowane, modyfikowane, dodawane do innych materiał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powstaj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na potrzeby konkursu oraz w celach informacyjnych.</w:t>
      </w:r>
    </w:p>
    <w:p>
      <w:pPr>
        <w:numPr>
          <w:ilvl w:val="0"/>
          <w:numId w:val="58"/>
        </w:numPr>
        <w:spacing w:before="0" w:after="0" w:line="240"/>
        <w:ind w:right="0" w:left="284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Niniejsza zgoda obejmuje wszelkie formy publikacji, w szczególno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rozpowszechnianie </w:t>
        <w:br/>
        <w:t xml:space="preserve">w Internecie (w tym na stronach organizatora konkursu oraz portalach społecznościowych Facebook, Twitter, YouTube itp.) oraz zamieszczenie w materiałach promocyjnych i informacyjnych. Z tym jednak zastrzeżeniem, że wizerunek nie może być użyty w formie lub publikacji obraźliwej dla Uczestnika lub naruszać w inny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jego dobra osobiste.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5387"/>
        <w:gridCol w:w="4530"/>
      </w:tblGrid>
      <w:tr>
        <w:trPr>
          <w:trHeight w:val="661" w:hRule="auto"/>
          <w:jc w:val="left"/>
        </w:trPr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9" w:hRule="auto"/>
          <w:jc w:val="left"/>
        </w:trPr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Podpis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uczestnika/prawnego opiekuna ma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łoletniego</w:t>
            </w:r>
          </w:p>
        </w:tc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Podpis instruktora/nauczyciela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iod@zosprp.org.p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